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 </w:t>
      </w:r>
      <w:bookmarkStart w:id="0" w:name="_GoBack"/>
      <w:bookmarkEnd w:id="0"/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СОБРАНИЕ КОРСАКОВСКОГО ГОРОДСКОГО ОКРУГА</w:t>
      </w:r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</w:t>
      </w:r>
      <w:proofErr w:type="gramEnd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1 декабря 2010 г. N 22</w:t>
      </w:r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УТВЕРЖДЕНИИ ПОРЯДКА</w:t>
      </w:r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УЧЕТА ПРЕДЛОЖЕНИЙ ГРАЖДАН И ИХ УЧАСТИЯ</w:t>
      </w:r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ОБСУЖДЕНИИ ПРОЕКТА УСТАВА МУНИЦИПАЛЬНОГО ОБРАЗОВАНИЯ</w:t>
      </w:r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"КОРСАКОВСКИЙ ГОРОДСКОЙ ОКРУГ" САХАЛИНСКОЙ ОБЛАСТИ,</w:t>
      </w:r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ПРОЕКТА МУНИЦИПАЛЬНОГО ПРАВОВОГО АКТА</w:t>
      </w:r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ВНЕСЕНИИ ИЗМЕНЕНИЙ И ДОПОЛНЕНИЙ В УСТАВ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Принято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ноября 2010 года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16-м заседании 4-го созыва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362C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362C0" w:rsidRDefault="0003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362C0" w:rsidRDefault="0003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ред. Решений Собрания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Корсаковского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округа</w:t>
            </w:r>
          </w:p>
          <w:p w:rsidR="000362C0" w:rsidRDefault="0003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26.01.2017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30.11.2017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362C0" w:rsidRDefault="000362C0" w:rsidP="0003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44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27</w:t>
        </w:r>
      </w:hyperlink>
      <w:r>
        <w:rPr>
          <w:rFonts w:ascii="Arial" w:hAnsi="Arial" w:cs="Arial"/>
          <w:sz w:val="20"/>
          <w:szCs w:val="20"/>
        </w:rPr>
        <w:t xml:space="preserve"> Устава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Корсаковский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городской округ" Сахалинской области Собрание решило: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учета предложений граждан и их участия в обсуждении проекта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Корсаковский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городской округ" Сахалинской области, проекта муниципального правового акта о внесении изменений и дополнений в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(прилагается).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Признать утратившими силу: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районного Собрания от 10.08.2006 N 59 "Об утверждении Порядка учета предложений по проекту Устава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района, проекту муниципального правового акта по внесению изменений в Устав и участия граждан в его обсуждении", за исключением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пункта 2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решение</w:t>
        </w:r>
      </w:hyperlink>
      <w:r>
        <w:rPr>
          <w:rFonts w:ascii="Arial" w:hAnsi="Arial" w:cs="Arial"/>
          <w:sz w:val="20"/>
          <w:szCs w:val="20"/>
        </w:rPr>
        <w:t xml:space="preserve"> Собрания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 от 08.06.2009 N 121 "О внесении изменения в решение районного Собрания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от 10.08.2006 N 59 "Об утверждении Порядка учета предложений по проекту Устава муниципального образования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района, проекту муниципального правового акта по внесению изменений в Устав и участия граждан в его обсуждении".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Опубликовать настоящее решение в газете "Восход".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за исполнением настоящего решения возложить на постоянную комиссию по Регламенту, нормотворчеству, местному самоуправлению и охране правопорядка (</w:t>
      </w:r>
      <w:proofErr w:type="spellStart"/>
      <w:r>
        <w:rPr>
          <w:rFonts w:ascii="Arial" w:hAnsi="Arial" w:cs="Arial"/>
          <w:sz w:val="20"/>
          <w:szCs w:val="20"/>
        </w:rPr>
        <w:t>О.А.Панасенко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Мэр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Л.Б.Мудрова</w:t>
      </w:r>
      <w:proofErr w:type="spellEnd"/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решением</w:t>
      </w:r>
      <w:proofErr w:type="gramEnd"/>
      <w:r>
        <w:rPr>
          <w:rFonts w:ascii="Arial" w:hAnsi="Arial" w:cs="Arial"/>
          <w:sz w:val="20"/>
          <w:szCs w:val="20"/>
        </w:rPr>
        <w:t xml:space="preserve"> Собрания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от</w:t>
      </w:r>
      <w:proofErr w:type="gramEnd"/>
      <w:r>
        <w:rPr>
          <w:rFonts w:ascii="Arial" w:hAnsi="Arial" w:cs="Arial"/>
          <w:sz w:val="20"/>
          <w:szCs w:val="20"/>
        </w:rPr>
        <w:t xml:space="preserve"> 01.12.2010 N 22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41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УЧЕТА ПРЕДЛОЖЕНИЙ ГРАЖДАН И ИХ УЧАСТИЯ</w:t>
      </w:r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В ОБСУЖДЕНИИ ПРОЕКТА УСТАВА МУНИЦИПАЛЬНОГО ОБРАЗОВАНИЯ</w:t>
      </w:r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"КОРСАКОВСКИЙ ГОРОДСКОЙ ОКРУГ" САХАЛИНСКОЙ ОБЛАСТИ,</w:t>
      </w:r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ПРОЕКТА МУНИЦИПАЛЬНОГО ПРАВОВОГО АКТА</w:t>
      </w:r>
    </w:p>
    <w:p w:rsidR="000362C0" w:rsidRDefault="000362C0" w:rsidP="000362C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ВНЕСЕНИИ ИЗМЕНЕНИЙ И ДОПОЛНЕНИЙ В УСТАВ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362C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362C0" w:rsidRDefault="0003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362C0" w:rsidRDefault="0003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ред. Решений Собрания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Корсаковского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округа</w:t>
            </w:r>
          </w:p>
          <w:p w:rsidR="000362C0" w:rsidRDefault="0003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26.01.2017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30.11.2017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Порядок учета предложений граждан и их участия в обсуждении проекта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"</w:t>
      </w:r>
      <w:proofErr w:type="spellStart"/>
      <w:r>
        <w:rPr>
          <w:rFonts w:ascii="Arial" w:hAnsi="Arial" w:cs="Arial"/>
          <w:sz w:val="20"/>
          <w:szCs w:val="20"/>
        </w:rPr>
        <w:t>Корсаковский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городской округ" Сахалинской области (далее - проект Устава), проекта муниципального правового акта о внесении изменений и дополнений в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(далее - проект о внесении изменений и дополнений в Устав) разработан в соответствии с Федеральным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06.10.2003 N 131-ФЗ "Об общих принципах организации местного самоуправления в Российской Федерации" и направлен на реализацию прав граждан, постоянно проживающих на территории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 и обладающих избирательным правом на осуществление местного самоуправления.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Проект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, проект решения о внесении изменений и дополнений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, внесенный в установленном порядке в Собрание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округа, публикуется в газете "Восход" или ином, определенном Собранием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округа, источнике на основании решения Собрания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округа, не позднее чем за 30 дней до рассмотрения вопроса о принятии проекта решения на заседании Собрания с одновременным опубликованием настоящего Порядка.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С обоснованными предложениями по проекту решения вправе выступить граждане, постоянно проживающие на территории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 и достигшие возраста 18 лет.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Предложения по проекту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, проекту о внесении изменений и дополнений в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должны соответствовать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федеральному законодательству и законодательству Сахалинской области.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Предложения оформляются в письменном виде по форме согласно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Порядку. Предложения граждан принимаются рабочей группой, состоящей из одного представителя Собрания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 и одного представителя администрации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округа, созданной распоряжением мэра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округа, по адресу: г. Корсаков, ул. Советская, 41, </w:t>
      </w:r>
      <w:proofErr w:type="spellStart"/>
      <w:r>
        <w:rPr>
          <w:rFonts w:ascii="Arial" w:hAnsi="Arial" w:cs="Arial"/>
          <w:sz w:val="20"/>
          <w:szCs w:val="20"/>
        </w:rPr>
        <w:t>каб</w:t>
      </w:r>
      <w:proofErr w:type="spellEnd"/>
      <w:r>
        <w:rPr>
          <w:rFonts w:ascii="Arial" w:hAnsi="Arial" w:cs="Arial"/>
          <w:sz w:val="20"/>
          <w:szCs w:val="20"/>
        </w:rPr>
        <w:t xml:space="preserve">. N 6, в течение 15 календарных дней, начиная со дня, следующего после опубликования проекта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, проекта о внесении изменений и дополнений в Устав в газете "Восход" или ином, определенном Собранием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округа, источнике. Предложения граждан могут быть представлены как лично, так и по почте по указанному адресу.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п.</w:t>
      </w:r>
      <w:proofErr w:type="gramEnd"/>
      <w:r>
        <w:rPr>
          <w:rFonts w:ascii="Arial" w:hAnsi="Arial" w:cs="Arial"/>
          <w:sz w:val="20"/>
          <w:szCs w:val="20"/>
        </w:rPr>
        <w:t xml:space="preserve"> 5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Собрания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 от 30.11.2017 N 11)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Анонимными признаются предложения граждан, не содержащие фамилию, имя, отчество гражданина, год рождения, место регистрации (по паспорту).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Поступившие в рабочую группу предложения по проекту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, проекту о внесении изменений и дополнений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, за исключением анонимных, незамедлительно вносятся рабочей группой в реестр учета предложений граждан согласно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Зарегистрированные предложения передаются рабочей группой мэру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 и в постоянную комиссию Собрания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 по Регламенту, нормотворчеству, местному самоуправлению и охране правопорядка (далее - ответственная комиссия). В течение 25 календарных дней после получения предложений депутаты Собрания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 обсуждают их на заседании ответственной комиссии. В обсуждениях вправе принимать участие граждане, внесшие предложения, которых рабочая группа обязана заблаговременно уведомить о месте и времени заседания ответственной комиссии. На заседание ответственной комиссии заблаговременно приглашаются мэр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 и руководитель правового управления администрации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округа.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Решений Собрания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 от 26.01.2017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135</w:t>
        </w:r>
      </w:hyperlink>
      <w:r>
        <w:rPr>
          <w:rFonts w:ascii="Arial" w:hAnsi="Arial" w:cs="Arial"/>
          <w:sz w:val="20"/>
          <w:szCs w:val="20"/>
        </w:rPr>
        <w:t xml:space="preserve">, от 30.11.2017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11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9. По результатам обсуждения предложений граждан ответственная комиссия дополняет таблицу согласно приложению дополнительными столбцами: "заключение главы муниципального образования", "заключение ответственной комиссии".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Предложения граждан, учтенные в таблице (за исключением второго столбца), свободно распространяются среди участников публичных слушаний по проекту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образования, проекту о внесении изменений и дополнений в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Обсуждение проекта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, проекта о внесении изменений и дополнений в Устав проходит посредством проведения публичных слушаний по проекту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, проекту о внесении изменений и дополнений в Устав, кроме случаев, когда публичные слушания не проводятся, когда в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вносятся изменения в форме точного воспроизведения положений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федеральных законов,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или законов Сахалинской области в целях приведения данного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в соответствие с этими нормативными правовыми актами.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часть</w:t>
      </w:r>
      <w:proofErr w:type="gramEnd"/>
      <w:r>
        <w:rPr>
          <w:rFonts w:ascii="Arial" w:hAnsi="Arial" w:cs="Arial"/>
          <w:sz w:val="20"/>
          <w:szCs w:val="20"/>
        </w:rPr>
        <w:t xml:space="preserve"> 11 в ред.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Собрания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 от 26.01.2017 N 135)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В течение 10 рабочих дней после проведения публичных слушаний по проекту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, проекту о внесении изменений и дополнений в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проводится итоговое заседание ответственной комиссии.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итоговому решению ответственной комиссии для рассмотрения на заседании Собрания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 вопроса об утверждении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образования, проекта о внесении изменений и дополнений в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 обязательно прилагаются: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проект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, проект о внесении изменений и дополнений в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 xml:space="preserve">, опубликованный в газете "Восход" или ином, определенном Собранием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округа, источнике;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таблица предложений граждан согласно </w:t>
      </w:r>
      <w:hyperlink w:anchor="Par77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таблицы поправок субъектов правотворческой инициативы - депутатов Собрания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округа, мэра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округа,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прокурора, рекомендуемых ответственной комиссией к принятию и к отклонению;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Собрания </w:t>
      </w:r>
      <w:proofErr w:type="spellStart"/>
      <w:r>
        <w:rPr>
          <w:rFonts w:ascii="Arial" w:hAnsi="Arial" w:cs="Arial"/>
          <w:sz w:val="20"/>
          <w:szCs w:val="20"/>
        </w:rPr>
        <w:t>Корсаковского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городского округа от 30.11.2017 N 11)</w:t>
      </w:r>
    </w:p>
    <w:p w:rsidR="000362C0" w:rsidRDefault="000362C0" w:rsidP="000362C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итоговый документ публичных слушаний по проекту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, проекту решения о внесении изменений и дополнений в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Устав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bookmarkStart w:id="2" w:name="Par77"/>
      <w:bookmarkEnd w:id="2"/>
      <w:r>
        <w:rPr>
          <w:rFonts w:ascii="Arial" w:hAnsi="Arial" w:cs="Arial"/>
          <w:sz w:val="20"/>
          <w:szCs w:val="20"/>
        </w:rPr>
        <w:t>Приложение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proofErr w:type="gramEnd"/>
      <w:r>
        <w:rPr>
          <w:rFonts w:ascii="Arial" w:hAnsi="Arial" w:cs="Arial"/>
          <w:sz w:val="20"/>
          <w:szCs w:val="20"/>
        </w:rPr>
        <w:t xml:space="preserve"> Порядку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учета</w:t>
      </w:r>
      <w:proofErr w:type="gramEnd"/>
      <w:r>
        <w:rPr>
          <w:rFonts w:ascii="Arial" w:hAnsi="Arial" w:cs="Arial"/>
          <w:sz w:val="20"/>
          <w:szCs w:val="20"/>
        </w:rPr>
        <w:t xml:space="preserve"> предложений граждан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их участия в обсуждении проекта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Устава муниципального образования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  <w:proofErr w:type="spellStart"/>
      <w:r>
        <w:rPr>
          <w:rFonts w:ascii="Arial" w:hAnsi="Arial" w:cs="Arial"/>
          <w:sz w:val="20"/>
          <w:szCs w:val="20"/>
        </w:rPr>
        <w:t>Корсаковский</w:t>
      </w:r>
      <w:proofErr w:type="spellEnd"/>
      <w:r>
        <w:rPr>
          <w:rFonts w:ascii="Arial" w:hAnsi="Arial" w:cs="Arial"/>
          <w:sz w:val="20"/>
          <w:szCs w:val="20"/>
        </w:rPr>
        <w:t xml:space="preserve"> городской округ"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Сахалинской области, проекта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муниципального</w:t>
      </w:r>
      <w:proofErr w:type="gramEnd"/>
      <w:r>
        <w:rPr>
          <w:rFonts w:ascii="Arial" w:hAnsi="Arial" w:cs="Arial"/>
          <w:sz w:val="20"/>
          <w:szCs w:val="20"/>
        </w:rPr>
        <w:t xml:space="preserve"> правового акта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</w:t>
      </w:r>
      <w:proofErr w:type="gramEnd"/>
      <w:r>
        <w:rPr>
          <w:rFonts w:ascii="Arial" w:hAnsi="Arial" w:cs="Arial"/>
          <w:sz w:val="20"/>
          <w:szCs w:val="20"/>
        </w:rPr>
        <w:t xml:space="preserve"> внесении изменений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</w:t>
      </w:r>
      <w:proofErr w:type="gramEnd"/>
      <w:r>
        <w:rPr>
          <w:rFonts w:ascii="Arial" w:hAnsi="Arial" w:cs="Arial"/>
          <w:sz w:val="20"/>
          <w:szCs w:val="20"/>
        </w:rPr>
        <w:t xml:space="preserve"> дополнений в Устав</w:t>
      </w: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891"/>
        <w:gridCol w:w="1870"/>
        <w:gridCol w:w="1984"/>
        <w:gridCol w:w="1870"/>
      </w:tblGrid>
      <w:tr w:rsidR="000362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0" w:rsidRDefault="0003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0" w:rsidRDefault="0003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гражданина (полностью), год рождения, место регистрации (по паспорту), контактный телефон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0" w:rsidRDefault="0003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Глава, статья, часть, пункт, абзац проекта </w:t>
            </w:r>
            <w:hyperlink r:id="rId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Устава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0" w:rsidRDefault="0003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Текст предложения по проекту </w:t>
            </w: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Устава</w:t>
              </w:r>
            </w:hyperlink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0" w:rsidRDefault="0003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Обоснование своего предложения (в случае необходимости)</w:t>
            </w:r>
          </w:p>
        </w:tc>
      </w:tr>
      <w:tr w:rsidR="000362C0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0" w:rsidRDefault="0003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0" w:rsidRDefault="0003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0" w:rsidRDefault="0003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0" w:rsidRDefault="0003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2C0" w:rsidRDefault="00036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0362C0" w:rsidRDefault="000362C0" w:rsidP="0003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362C0" w:rsidRDefault="000362C0" w:rsidP="000362C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C11575" w:rsidRDefault="00C11575"/>
    <w:sectPr w:rsidR="00C11575" w:rsidSect="0023170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C0"/>
    <w:rsid w:val="000362C0"/>
    <w:rsid w:val="00C1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ECD9F-D0C9-4BB1-8AC4-C03C3F1B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B12E66D4991394F04803079DB00F73EDA91148A0CFE2C4C08875B1915810E1C4323DB7F9757105EB26ADBF24D175966440837DAA7AB0CBF2F80Aq1U9B" TargetMode="External"/><Relationship Id="rId18" Type="http://schemas.openxmlformats.org/officeDocument/2006/relationships/hyperlink" Target="consultantplus://offline/ref=6DB12E66D4991394F04803079DB00F73EDA91148AEC7E7C3C58875B1915810E1C4323DA5F92D7D04E838ACBB318724D3q3U9B" TargetMode="External"/><Relationship Id="rId26" Type="http://schemas.openxmlformats.org/officeDocument/2006/relationships/hyperlink" Target="consultantplus://offline/ref=6DB12E66D4991394F04803079DB00F73EDA91148AEC7E7C3C58875B1915810E1C4323DA5F92D7D04E838ACBB318724D3q3U9B" TargetMode="External"/><Relationship Id="rId39" Type="http://schemas.openxmlformats.org/officeDocument/2006/relationships/hyperlink" Target="consultantplus://offline/ref=6DB12E66D4991394F04803079DB00F73EDA91148AEC7E7C3C58875B1915810E1C4323DA5F92D7D04E838ACBB318724D3q3U9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B12E66D4991394F04803079DB00F73EDA91148AEC7E7C3C58875B1915810E1C4323DA5F92D7D04E838ACBB318724D3q3U9B" TargetMode="External"/><Relationship Id="rId34" Type="http://schemas.openxmlformats.org/officeDocument/2006/relationships/hyperlink" Target="consultantplus://offline/ref=6DB12E66D4991394F0481D0A8BDC537FEFAA4840AD91BA91CE8220E9CE0140A6953468F7A379721BE926ACqBU1B" TargetMode="External"/><Relationship Id="rId42" Type="http://schemas.openxmlformats.org/officeDocument/2006/relationships/hyperlink" Target="consultantplus://offline/ref=6DB12E66D4991394F04803079DB00F73EDA91148AEC7E7C3C58875B1915810E1C4323DA5F92D7D04E838ACBB318724D3q3U9B" TargetMode="External"/><Relationship Id="rId47" Type="http://schemas.openxmlformats.org/officeDocument/2006/relationships/hyperlink" Target="consultantplus://offline/ref=6DB12E66D4991394F04803079DB00F73EDA91148AEC7E7C3C58875B1915810E1C4323DA5F92D7D04E838ACBB318724D3q3U9B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DB12E66D4991394F04803079DB00F73EDA91148AEC7E7C3C58875B1915810E1C4323DB7F9757105EB25ADBE24D175966440837DAA7AB0CBF2F80Aq1U9B" TargetMode="External"/><Relationship Id="rId12" Type="http://schemas.openxmlformats.org/officeDocument/2006/relationships/hyperlink" Target="consultantplus://offline/ref=6DB12E66D4991394F04803079DB00F73EDA91148A7CFE0C6C78875B1915810E1C4323DA5F92D7D04E838ACBB318724D3q3U9B" TargetMode="External"/><Relationship Id="rId17" Type="http://schemas.openxmlformats.org/officeDocument/2006/relationships/hyperlink" Target="consultantplus://offline/ref=6DB12E66D4991394F0481D0A8BDC537FEEA34F47A6C2ED939FD72EECC6511AB6837D64F5BD797206EA2DF9E86BD029D33253837CAA79B2D4qFU8B" TargetMode="External"/><Relationship Id="rId25" Type="http://schemas.openxmlformats.org/officeDocument/2006/relationships/hyperlink" Target="consultantplus://offline/ref=6DB12E66D4991394F04803079DB00F73EDA91148AEC7E7C3C58875B1915810E1C4323DA5F92D7D04E838ACBB318724D3q3U9B" TargetMode="External"/><Relationship Id="rId33" Type="http://schemas.openxmlformats.org/officeDocument/2006/relationships/hyperlink" Target="consultantplus://offline/ref=6DB12E66D4991394F04803079DB00F73EDA91148AEC7E7C3C58875B1915810E1C4323DA5F92D7D04E838ACBB318724D3q3U9B" TargetMode="External"/><Relationship Id="rId38" Type="http://schemas.openxmlformats.org/officeDocument/2006/relationships/hyperlink" Target="consultantplus://offline/ref=6DB12E66D4991394F04803079DB00F73EDA91148AEC7E7C3C58875B1915810E1C4323DA5F92D7D04E838ACBB318724D3q3U9B" TargetMode="External"/><Relationship Id="rId46" Type="http://schemas.openxmlformats.org/officeDocument/2006/relationships/hyperlink" Target="consultantplus://offline/ref=6DB12E66D4991394F04803079DB00F73EDA91148AEC7E7C3C58875B1915810E1C4323DA5F92D7D04E838ACBB318724D3q3U9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B12E66D4991394F04803079DB00F73EDA91148AEC7E7C3C58875B1915810E1C4323DA5F92D7D04E838ACBB318724D3q3U9B" TargetMode="External"/><Relationship Id="rId20" Type="http://schemas.openxmlformats.org/officeDocument/2006/relationships/hyperlink" Target="consultantplus://offline/ref=6DB12E66D4991394F04803079DB00F73EDA91148AEC7E7C3C58875B1915810E1C4323DA5F92D7D04E838ACBB318724D3q3U9B" TargetMode="External"/><Relationship Id="rId29" Type="http://schemas.openxmlformats.org/officeDocument/2006/relationships/hyperlink" Target="consultantplus://offline/ref=6DB12E66D4991394F04803079DB00F73EDA91148AEC7E7C3C58875B1915810E1C4323DA5F92D7D04E838ACBB318724D3q3U9B" TargetMode="External"/><Relationship Id="rId41" Type="http://schemas.openxmlformats.org/officeDocument/2006/relationships/hyperlink" Target="consultantplus://offline/ref=6DB12E66D4991394F04803079DB00F73EDA91148AEC7E7C3C58875B1915810E1C4323DA5F92D7D04E838ACBB318724D3q3U9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B12E66D4991394F0481D0A8BDC537FEEA34F47A6C2ED939FD72EECC6511AB6837D64F5BD797206EA2DF9E86BD029D33253837CAA79B2D4qFU8B" TargetMode="External"/><Relationship Id="rId11" Type="http://schemas.openxmlformats.org/officeDocument/2006/relationships/hyperlink" Target="consultantplus://offline/ref=6DB12E66D4991394F04803079DB00F73EDA91148A4C3E7C4C78875B1915810E1C4323DB7F9757105EB26ADBF24D175966440837DAA7AB0CBF2F80Aq1U9B" TargetMode="External"/><Relationship Id="rId24" Type="http://schemas.openxmlformats.org/officeDocument/2006/relationships/hyperlink" Target="consultantplus://offline/ref=6DB12E66D4991394F04803079DB00F73EDA91148A1C1E1C2C58875B1915810E1C4323DB7F9757105EB26ADBE24D175966440837DAA7AB0CBF2F80Aq1U9B" TargetMode="External"/><Relationship Id="rId32" Type="http://schemas.openxmlformats.org/officeDocument/2006/relationships/hyperlink" Target="consultantplus://offline/ref=6DB12E66D4991394F04803079DB00F73EDA91148AEC7E7C3C58875B1915810E1C4323DA5F92D7D04E838ACBB318724D3q3U9B" TargetMode="External"/><Relationship Id="rId37" Type="http://schemas.openxmlformats.org/officeDocument/2006/relationships/hyperlink" Target="consultantplus://offline/ref=6DB12E66D4991394F04803079DB00F73EDA91148A0CFE2C4C08875B1915810E1C4323DB7F9757105EB26ACB824D175966440837DAA7AB0CBF2F80Aq1U9B" TargetMode="External"/><Relationship Id="rId40" Type="http://schemas.openxmlformats.org/officeDocument/2006/relationships/hyperlink" Target="consultantplus://offline/ref=6DB12E66D4991394F04803079DB00F73EDA91148AEC7E7C3C58875B1915810E1C4323DA5F92D7D04E838ACBB318724D3q3U9B" TargetMode="External"/><Relationship Id="rId45" Type="http://schemas.openxmlformats.org/officeDocument/2006/relationships/hyperlink" Target="consultantplus://offline/ref=6DB12E66D4991394F04803079DB00F73EDA91148AEC7E7C3C58875B1915810E1C4323DA5F92D7D04E838ACBB318724D3q3U9B" TargetMode="External"/><Relationship Id="rId5" Type="http://schemas.openxmlformats.org/officeDocument/2006/relationships/hyperlink" Target="consultantplus://offline/ref=6DB12E66D4991394F04803079DB00F73EDA91148A1C1E1C2C58875B1915810E1C4323DB7F9757105EB26ADBF24D175966440837DAA7AB0CBF2F80Aq1U9B" TargetMode="External"/><Relationship Id="rId15" Type="http://schemas.openxmlformats.org/officeDocument/2006/relationships/hyperlink" Target="consultantplus://offline/ref=6DB12E66D4991394F04803079DB00F73EDA91148AEC7E7C3C58875B1915810E1C4323DA5F92D7D04E838ACBB318724D3q3U9B" TargetMode="External"/><Relationship Id="rId23" Type="http://schemas.openxmlformats.org/officeDocument/2006/relationships/hyperlink" Target="consultantplus://offline/ref=6DB12E66D4991394F04803079DB00F73EDA91148AEC7E7C3C58875B1915810E1C4323DA5F92D7D04E838ACBB318724D3q3U9B" TargetMode="External"/><Relationship Id="rId28" Type="http://schemas.openxmlformats.org/officeDocument/2006/relationships/hyperlink" Target="consultantplus://offline/ref=6DB12E66D4991394F04803079DB00F73EDA91148A1C1E1C2C58875B1915810E1C4323DB7F9757105EB26ADB024D175966440837DAA7AB0CBF2F80Aq1U9B" TargetMode="External"/><Relationship Id="rId36" Type="http://schemas.openxmlformats.org/officeDocument/2006/relationships/hyperlink" Target="consultantplus://offline/ref=6DB12E66D4991394F04803079DB00F73EDA91148AEC7E7C3C58875B1915810E1C4323DA5F92D7D04E838ACBB318724D3q3U9B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DB12E66D4991394F04803079DB00F73EDA91148A4C5EECDCB8875B1915810E1C4323DA5F92D7D04E838ACBB318724D3q3U9B" TargetMode="External"/><Relationship Id="rId19" Type="http://schemas.openxmlformats.org/officeDocument/2006/relationships/hyperlink" Target="consultantplus://offline/ref=6DB12E66D4991394F04803079DB00F73EDA91148AEC7E7C3C58875B1915810E1C4323DA5F92D7D04E838ACBB318724D3q3U9B" TargetMode="External"/><Relationship Id="rId31" Type="http://schemas.openxmlformats.org/officeDocument/2006/relationships/hyperlink" Target="consultantplus://offline/ref=6DB12E66D4991394F04803079DB00F73EDA91148AEC7E7C3C58875B1915810E1C4323DA5F92D7D04E838ACBB318724D3q3U9B" TargetMode="External"/><Relationship Id="rId44" Type="http://schemas.openxmlformats.org/officeDocument/2006/relationships/hyperlink" Target="consultantplus://offline/ref=6DB12E66D4991394F04803079DB00F73EDA91148A1C1E1C2C58875B1915810E1C4323DB7F9757105EB26ACB924D175966440837DAA7AB0CBF2F80Aq1U9B" TargetMode="External"/><Relationship Id="rId4" Type="http://schemas.openxmlformats.org/officeDocument/2006/relationships/hyperlink" Target="consultantplus://offline/ref=6DB12E66D4991394F04803079DB00F73EDA91148A0CFE2C4C08875B1915810E1C4323DB7F9757105EB26ADBF24D175966440837DAA7AB0CBF2F80Aq1U9B" TargetMode="External"/><Relationship Id="rId9" Type="http://schemas.openxmlformats.org/officeDocument/2006/relationships/hyperlink" Target="consultantplus://offline/ref=6DB12E66D4991394F04803079DB00F73EDA91148AEC7E7C3C58875B1915810E1C4323DA5F92D7D04E838ACBB318724D3q3U9B" TargetMode="External"/><Relationship Id="rId14" Type="http://schemas.openxmlformats.org/officeDocument/2006/relationships/hyperlink" Target="consultantplus://offline/ref=6DB12E66D4991394F04803079DB00F73EDA91148A1C1E1C2C58875B1915810E1C4323DB7F9757105EB26ADBF24D175966440837DAA7AB0CBF2F80Aq1U9B" TargetMode="External"/><Relationship Id="rId22" Type="http://schemas.openxmlformats.org/officeDocument/2006/relationships/hyperlink" Target="consultantplus://offline/ref=6DB12E66D4991394F0481D0A8BDC537FEFAA4840AD91BA91CE8220E9CE0140A6953468F7A379721BE926ACqBU1B" TargetMode="External"/><Relationship Id="rId27" Type="http://schemas.openxmlformats.org/officeDocument/2006/relationships/hyperlink" Target="consultantplus://offline/ref=6DB12E66D4991394F04803079DB00F73EDA91148A0CFE2C4C08875B1915810E1C4323DB7F9757105EB26ADB024D175966440837DAA7AB0CBF2F80Aq1U9B" TargetMode="External"/><Relationship Id="rId30" Type="http://schemas.openxmlformats.org/officeDocument/2006/relationships/hyperlink" Target="consultantplus://offline/ref=6DB12E66D4991394F04803079DB00F73EDA91148AEC7E7C3C58875B1915810E1C4323DA5F92D7D04E838ACBB318724D3q3U9B" TargetMode="External"/><Relationship Id="rId35" Type="http://schemas.openxmlformats.org/officeDocument/2006/relationships/hyperlink" Target="consultantplus://offline/ref=6DB12E66D4991394F04803079DB00F73EDA91148A1CEEEC0C68875B1915810E1C4323DA5F92D7D04E838ACBB318724D3q3U9B" TargetMode="External"/><Relationship Id="rId43" Type="http://schemas.openxmlformats.org/officeDocument/2006/relationships/hyperlink" Target="consultantplus://offline/ref=6DB12E66D4991394F04803079DB00F73EDA91148AEC7E7C3C58875B1915810E1C4323DA5F92D7D04E838ACBB318724D3q3U9B" TargetMode="External"/><Relationship Id="rId48" Type="http://schemas.openxmlformats.org/officeDocument/2006/relationships/hyperlink" Target="consultantplus://offline/ref=6DB12E66D4991394F04803079DB00F73EDA91148AEC7E7C3C58875B1915810E1C4323DA5F92D7D04E838ACBB318724D3q3U9B" TargetMode="External"/><Relationship Id="rId8" Type="http://schemas.openxmlformats.org/officeDocument/2006/relationships/hyperlink" Target="consultantplus://offline/ref=6DB12E66D4991394F04803079DB00F73EDA91148AEC7E7C3C58875B1915810E1C4323DA5F92D7D04E838ACBB318724D3q3U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1</cp:revision>
  <dcterms:created xsi:type="dcterms:W3CDTF">2018-12-13T01:22:00Z</dcterms:created>
  <dcterms:modified xsi:type="dcterms:W3CDTF">2018-12-13T01:23:00Z</dcterms:modified>
</cp:coreProperties>
</file>